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6" w:rsidRDefault="00B36420" w:rsidP="000073D6">
      <w:pPr>
        <w:jc w:val="center"/>
        <w:rPr>
          <w:b/>
          <w:sz w:val="28"/>
        </w:rPr>
      </w:pPr>
      <w:r w:rsidRPr="00F026E9">
        <w:rPr>
          <w:b/>
          <w:sz w:val="28"/>
        </w:rPr>
        <w:t>Crooked Lake PTO Meeting Minutes</w:t>
      </w:r>
    </w:p>
    <w:p w:rsidR="00B36420" w:rsidRDefault="00E07646" w:rsidP="00B36420">
      <w:pPr>
        <w:jc w:val="center"/>
        <w:rPr>
          <w:b/>
          <w:sz w:val="28"/>
        </w:rPr>
      </w:pPr>
      <w:r>
        <w:rPr>
          <w:b/>
          <w:sz w:val="28"/>
        </w:rPr>
        <w:t>May 18th</w:t>
      </w:r>
      <w:r w:rsidR="00F751E2">
        <w:rPr>
          <w:b/>
          <w:sz w:val="28"/>
        </w:rPr>
        <w:t>, 2015</w:t>
      </w:r>
    </w:p>
    <w:p w:rsidR="00D074DD" w:rsidRPr="00F026E9" w:rsidRDefault="00D074DD" w:rsidP="00B36420">
      <w:pPr>
        <w:jc w:val="center"/>
        <w:rPr>
          <w:b/>
          <w:sz w:val="28"/>
        </w:rPr>
      </w:pPr>
    </w:p>
    <w:p w:rsidR="00B36420" w:rsidRPr="00AD26E6" w:rsidRDefault="00B36420" w:rsidP="00B36420"/>
    <w:p w:rsidR="00B36420" w:rsidRPr="00AD26E6" w:rsidRDefault="00B36420" w:rsidP="00B36420"/>
    <w:p w:rsidR="00B36420" w:rsidRPr="00AD26E6" w:rsidRDefault="00B36420" w:rsidP="00B36420">
      <w:r w:rsidRPr="00AD26E6">
        <w:t>Report of Officers</w:t>
      </w:r>
    </w:p>
    <w:p w:rsidR="00B36420" w:rsidRPr="00AD26E6" w:rsidRDefault="00B36420" w:rsidP="00B36420">
      <w:pPr>
        <w:rPr>
          <w:u w:val="single"/>
        </w:rPr>
      </w:pPr>
    </w:p>
    <w:p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:rsidR="00FF221D" w:rsidRDefault="00F974D7" w:rsidP="005E04A6">
      <w:pPr>
        <w:pStyle w:val="ListParagraph"/>
        <w:numPr>
          <w:ilvl w:val="0"/>
          <w:numId w:val="15"/>
        </w:numPr>
      </w:pPr>
      <w:r w:rsidRPr="00AD26E6">
        <w:t>Introductions</w:t>
      </w:r>
    </w:p>
    <w:p w:rsidR="009C13F7" w:rsidRDefault="00E07646" w:rsidP="005E04A6">
      <w:pPr>
        <w:pStyle w:val="ListParagraph"/>
        <w:numPr>
          <w:ilvl w:val="0"/>
          <w:numId w:val="15"/>
        </w:numPr>
      </w:pPr>
      <w:r>
        <w:t xml:space="preserve">An outgoing </w:t>
      </w:r>
      <w:r w:rsidR="005E04A6">
        <w:t xml:space="preserve">message of gratitude, </w:t>
      </w:r>
      <w:r w:rsidR="00882C67">
        <w:t>want to th</w:t>
      </w:r>
      <w:r w:rsidR="005E04A6">
        <w:t>ank everyone for a great year.</w:t>
      </w:r>
    </w:p>
    <w:p w:rsidR="00A421A8" w:rsidRPr="009C13F7" w:rsidRDefault="00A421A8" w:rsidP="00B36420"/>
    <w:p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:rsidR="005E04A6" w:rsidRDefault="00B36420" w:rsidP="005E04A6">
      <w:pPr>
        <w:pStyle w:val="ListParagraph"/>
        <w:numPr>
          <w:ilvl w:val="0"/>
          <w:numId w:val="16"/>
        </w:numPr>
      </w:pPr>
      <w:r w:rsidRPr="00AD26E6">
        <w:t>Tre</w:t>
      </w:r>
      <w:r w:rsidR="00FC65B9">
        <w:t xml:space="preserve">asurer’s report was presented. </w:t>
      </w:r>
      <w:r w:rsidR="00EE75B6">
        <w:t xml:space="preserve"> </w:t>
      </w:r>
      <w:r w:rsidR="004F2172">
        <w:t>The curr</w:t>
      </w:r>
      <w:r w:rsidR="00C84D95">
        <w:t>e</w:t>
      </w:r>
      <w:r w:rsidR="00882C67">
        <w:t>nt account balance is $7,101.46</w:t>
      </w:r>
      <w:r w:rsidR="004F2172">
        <w:t>.</w:t>
      </w:r>
    </w:p>
    <w:p w:rsidR="00FF221D" w:rsidRPr="00AD26E6" w:rsidRDefault="008D7A76" w:rsidP="005E04A6">
      <w:pPr>
        <w:pStyle w:val="ListParagraph"/>
        <w:numPr>
          <w:ilvl w:val="0"/>
          <w:numId w:val="16"/>
        </w:numPr>
      </w:pPr>
      <w:r w:rsidRPr="00AD26E6">
        <w:t>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A421A8" w:rsidRPr="00AD26E6">
        <w:t>approved</w:t>
      </w:r>
      <w:r w:rsidR="00A421A8">
        <w:t>.</w:t>
      </w:r>
    </w:p>
    <w:p w:rsidR="00010A61" w:rsidRPr="00AD26E6" w:rsidRDefault="00010A61" w:rsidP="00B36420"/>
    <w:p w:rsidR="00B36420" w:rsidRPr="00AD26E6" w:rsidRDefault="00B36420" w:rsidP="00B36420">
      <w:r w:rsidRPr="00AD26E6">
        <w:t>Report of Staff</w:t>
      </w:r>
    </w:p>
    <w:p w:rsidR="00B36420" w:rsidRPr="00AD26E6" w:rsidRDefault="00B36420" w:rsidP="00B36420">
      <w:pPr>
        <w:rPr>
          <w:b/>
        </w:rPr>
      </w:pPr>
    </w:p>
    <w:p w:rsidR="00EE75B6" w:rsidRDefault="00B36420" w:rsidP="00EE75B6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:rsidR="00986C59" w:rsidRPr="00B03B6C" w:rsidRDefault="00986C59" w:rsidP="005E04A6">
      <w:pPr>
        <w:pStyle w:val="ListParagraph"/>
        <w:numPr>
          <w:ilvl w:val="0"/>
          <w:numId w:val="17"/>
        </w:numPr>
      </w:pPr>
      <w:r w:rsidRPr="00B03B6C">
        <w:t>Building Updates</w:t>
      </w:r>
    </w:p>
    <w:p w:rsidR="00986C59" w:rsidRPr="00B03B6C" w:rsidRDefault="005E04A6" w:rsidP="005E04A6">
      <w:pPr>
        <w:pStyle w:val="ListParagraph"/>
        <w:numPr>
          <w:ilvl w:val="0"/>
          <w:numId w:val="17"/>
        </w:numPr>
      </w:pPr>
      <w:r>
        <w:t>P</w:t>
      </w:r>
      <w:r w:rsidR="00986C59" w:rsidRPr="00B03B6C">
        <w:t>erfect weather for PE Fun Day.  Thank you to all of the wonderful volunteers for the great day.  The staff versus 5</w:t>
      </w:r>
      <w:r w:rsidR="00986C59" w:rsidRPr="005E04A6">
        <w:rPr>
          <w:vertAlign w:val="superscript"/>
        </w:rPr>
        <w:t>th</w:t>
      </w:r>
      <w:r w:rsidR="00986C59" w:rsidRPr="00B03B6C">
        <w:t xml:space="preserve"> grade all-stars was a close finish.</w:t>
      </w:r>
      <w:r w:rsidR="00986C59" w:rsidRPr="00B03B6C">
        <w:tab/>
      </w:r>
    </w:p>
    <w:p w:rsidR="00986C59" w:rsidRPr="00B03B6C" w:rsidRDefault="00986C59" w:rsidP="005E04A6">
      <w:pPr>
        <w:pStyle w:val="ListParagraph"/>
        <w:numPr>
          <w:ilvl w:val="0"/>
          <w:numId w:val="17"/>
        </w:numPr>
      </w:pPr>
      <w:r w:rsidRPr="00B03B6C">
        <w:t>Reading Corps</w:t>
      </w:r>
      <w:r w:rsidR="00B03B6C">
        <w:t xml:space="preserve">: </w:t>
      </w:r>
      <w:r w:rsidRPr="00B03B6C">
        <w:t>Gail Evans was hired for the Crooked Lake Reading Corps tutor.  Vickie Vogel-Craig will support her in this position.  August training will</w:t>
      </w:r>
      <w:r w:rsidR="0038337D">
        <w:t xml:space="preserve"> be involved</w:t>
      </w:r>
      <w:r w:rsidR="0038337D" w:rsidRPr="00B03B6C">
        <w:t>.</w:t>
      </w:r>
    </w:p>
    <w:p w:rsidR="00986C59" w:rsidRPr="00B03B6C" w:rsidRDefault="0038337D" w:rsidP="005E04A6">
      <w:pPr>
        <w:pStyle w:val="ListParagraph"/>
        <w:numPr>
          <w:ilvl w:val="0"/>
          <w:numId w:val="17"/>
        </w:numPr>
      </w:pPr>
      <w:r>
        <w:t xml:space="preserve">Yearbook: </w:t>
      </w:r>
      <w:r w:rsidR="005E04A6">
        <w:t>Thank you Vicki Dotzler for creating</w:t>
      </w:r>
      <w:r w:rsidR="00986C59" w:rsidRPr="00B03B6C">
        <w:t xml:space="preserve"> </w:t>
      </w:r>
      <w:r w:rsidR="005E04A6">
        <w:t>color yearbook with Lifetouch.</w:t>
      </w:r>
    </w:p>
    <w:p w:rsidR="00986C59" w:rsidRPr="00B03B6C" w:rsidRDefault="00986C59" w:rsidP="005E04A6">
      <w:pPr>
        <w:pStyle w:val="ListParagraph"/>
        <w:numPr>
          <w:ilvl w:val="0"/>
          <w:numId w:val="17"/>
        </w:numPr>
      </w:pPr>
      <w:r w:rsidRPr="00B03B6C">
        <w:t>Next Year</w:t>
      </w:r>
      <w:r w:rsidR="0038337D">
        <w:t>s d</w:t>
      </w:r>
      <w:r w:rsidR="0038337D" w:rsidRPr="00B03B6C">
        <w:t>ates</w:t>
      </w:r>
      <w:r w:rsidR="0038337D">
        <w:t>:</w:t>
      </w:r>
      <w:r w:rsidR="0038337D" w:rsidRPr="00B03B6C">
        <w:t xml:space="preserve"> Calendar</w:t>
      </w:r>
      <w:r w:rsidRPr="00B03B6C">
        <w:t xml:space="preserve"> for next year will need PTO review.</w:t>
      </w:r>
    </w:p>
    <w:p w:rsidR="00986C59" w:rsidRPr="00B03B6C" w:rsidRDefault="00986C59" w:rsidP="005E04A6">
      <w:pPr>
        <w:pStyle w:val="ListParagraph"/>
        <w:numPr>
          <w:ilvl w:val="0"/>
          <w:numId w:val="17"/>
        </w:numPr>
      </w:pPr>
      <w:r w:rsidRPr="00B03B6C">
        <w:t>3</w:t>
      </w:r>
      <w:r w:rsidRPr="005E04A6">
        <w:rPr>
          <w:vertAlign w:val="superscript"/>
        </w:rPr>
        <w:t>rd</w:t>
      </w:r>
      <w:r w:rsidRPr="00B03B6C">
        <w:t>, 4</w:t>
      </w:r>
      <w:r w:rsidRPr="005E04A6">
        <w:rPr>
          <w:vertAlign w:val="superscript"/>
        </w:rPr>
        <w:t>th</w:t>
      </w:r>
      <w:r w:rsidRPr="00B03B6C">
        <w:t>, and 5</w:t>
      </w:r>
      <w:r w:rsidRPr="005E04A6">
        <w:rPr>
          <w:vertAlign w:val="superscript"/>
        </w:rPr>
        <w:t>th</w:t>
      </w:r>
      <w:r w:rsidRPr="00B03B6C">
        <w:t xml:space="preserve"> grade will be working with another class set of </w:t>
      </w:r>
      <w:r w:rsidR="0038337D" w:rsidRPr="00B03B6C">
        <w:t>chrome books</w:t>
      </w:r>
      <w:r w:rsidRPr="00B03B6C">
        <w:t>.</w:t>
      </w:r>
    </w:p>
    <w:p w:rsidR="00986C59" w:rsidRPr="00B03B6C" w:rsidRDefault="00986C59" w:rsidP="005E04A6">
      <w:pPr>
        <w:pStyle w:val="ListParagraph"/>
        <w:numPr>
          <w:ilvl w:val="0"/>
          <w:numId w:val="17"/>
        </w:numPr>
      </w:pPr>
      <w:r w:rsidRPr="00B03B6C">
        <w:t>Summer Solvers</w:t>
      </w:r>
      <w:r w:rsidR="00A5053D">
        <w:t>-</w:t>
      </w:r>
      <w:r w:rsidRPr="00B03B6C">
        <w:t>District created problems that you will be able to go in and do over the summer.</w:t>
      </w:r>
    </w:p>
    <w:p w:rsidR="00986C59" w:rsidRPr="00B03B6C" w:rsidRDefault="005E04A6" w:rsidP="005E04A6">
      <w:pPr>
        <w:pStyle w:val="ListParagraph"/>
        <w:numPr>
          <w:ilvl w:val="0"/>
          <w:numId w:val="17"/>
        </w:numPr>
      </w:pPr>
      <w:r w:rsidRPr="00B03B6C">
        <w:t>Staffing</w:t>
      </w:r>
      <w:r>
        <w:t>:</w:t>
      </w:r>
      <w:r w:rsidR="0038337D" w:rsidRPr="00B03B6C">
        <w:t xml:space="preserve"> We</w:t>
      </w:r>
      <w:r w:rsidR="00986C59" w:rsidRPr="00B03B6C">
        <w:t xml:space="preserve"> will continue with the same number of classroom teachers next year.  A special education </w:t>
      </w:r>
      <w:r w:rsidR="0038337D">
        <w:t>p</w:t>
      </w:r>
      <w:r w:rsidR="0038337D" w:rsidRPr="00B03B6C">
        <w:t>ara</w:t>
      </w:r>
      <w:r w:rsidR="00986C59" w:rsidRPr="00B03B6C">
        <w:t xml:space="preserve"> position will be posted this summer.</w:t>
      </w:r>
    </w:p>
    <w:p w:rsidR="00986C59" w:rsidRDefault="00B03B6C" w:rsidP="005E04A6">
      <w:pPr>
        <w:pStyle w:val="ListParagraph"/>
        <w:numPr>
          <w:ilvl w:val="0"/>
          <w:numId w:val="17"/>
        </w:numPr>
      </w:pPr>
      <w:r w:rsidRPr="00B03B6C">
        <w:t xml:space="preserve">Testing: </w:t>
      </w:r>
      <w:r w:rsidR="00986C59" w:rsidRPr="00B03B6C">
        <w:t>Our spring testing is finished up</w:t>
      </w:r>
    </w:p>
    <w:p w:rsidR="006915C2" w:rsidRDefault="006915C2" w:rsidP="00196256"/>
    <w:p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:rsidR="0038337D" w:rsidRPr="00966549" w:rsidRDefault="0038337D" w:rsidP="005E04A6">
      <w:pPr>
        <w:pStyle w:val="ListParagraph"/>
        <w:numPr>
          <w:ilvl w:val="0"/>
          <w:numId w:val="18"/>
        </w:numPr>
      </w:pPr>
      <w:r>
        <w:t>Jennifer Mishler requested 374.00 for four rolling cart drawer for classroom use.  The request was discussed and tabled.</w:t>
      </w:r>
    </w:p>
    <w:p w:rsidR="00A2533E" w:rsidRDefault="00A2533E" w:rsidP="00B3677C">
      <w:pPr>
        <w:rPr>
          <w:b/>
          <w:u w:val="single"/>
        </w:rPr>
      </w:pPr>
    </w:p>
    <w:p w:rsidR="00B3677C" w:rsidRP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:rsidR="00986C59" w:rsidRDefault="00986C59" w:rsidP="005E04A6">
      <w:pPr>
        <w:pStyle w:val="ListParagraph"/>
        <w:numPr>
          <w:ilvl w:val="0"/>
          <w:numId w:val="18"/>
        </w:numPr>
      </w:pPr>
      <w:r>
        <w:t>Today, May 18 is the deadline to turn in 2014-15 Volunteer Applications.</w:t>
      </w:r>
    </w:p>
    <w:p w:rsidR="00986C59" w:rsidRDefault="001C0485" w:rsidP="005E04A6">
      <w:pPr>
        <w:pStyle w:val="ListParagraph"/>
        <w:numPr>
          <w:ilvl w:val="0"/>
          <w:numId w:val="18"/>
        </w:numPr>
      </w:pPr>
      <w:r>
        <w:t>Will be processing names for</w:t>
      </w:r>
      <w:r w:rsidR="00986C59">
        <w:t xml:space="preserve"> remaining of our yearend field trips this week.</w:t>
      </w:r>
    </w:p>
    <w:p w:rsidR="00986C59" w:rsidRDefault="001C0485" w:rsidP="005E04A6">
      <w:pPr>
        <w:pStyle w:val="ListParagraph"/>
        <w:numPr>
          <w:ilvl w:val="0"/>
          <w:numId w:val="18"/>
        </w:numPr>
      </w:pPr>
      <w:r>
        <w:t>Last Box Top collection this year May 28.  C</w:t>
      </w:r>
      <w:r w:rsidR="00986C59">
        <w:t>oordinator wi</w:t>
      </w:r>
      <w:r>
        <w:t xml:space="preserve">ll return next year in role as will </w:t>
      </w:r>
      <w:r w:rsidR="00986C59">
        <w:t>coordinator for the Campbell’s Labels for Education volunteer.</w:t>
      </w:r>
    </w:p>
    <w:p w:rsidR="00986C59" w:rsidRDefault="001C0485" w:rsidP="005E04A6">
      <w:pPr>
        <w:pStyle w:val="ListParagraph"/>
        <w:numPr>
          <w:ilvl w:val="0"/>
          <w:numId w:val="18"/>
        </w:numPr>
      </w:pPr>
      <w:r>
        <w:t>A</w:t>
      </w:r>
      <w:r w:rsidR="00986C59">
        <w:t>rranged our 5</w:t>
      </w:r>
      <w:r w:rsidR="00986C59" w:rsidRPr="005E04A6">
        <w:rPr>
          <w:vertAlign w:val="superscript"/>
        </w:rPr>
        <w:t>th</w:t>
      </w:r>
      <w:r w:rsidR="00986C59">
        <w:t xml:space="preserve"> grade “greeters with maps” for </w:t>
      </w:r>
      <w:r>
        <w:t>the fall open house in Sept</w:t>
      </w:r>
      <w:r w:rsidR="00986C59">
        <w:t>.</w:t>
      </w:r>
    </w:p>
    <w:p w:rsidR="00986C59" w:rsidRDefault="001C0485" w:rsidP="005E04A6">
      <w:pPr>
        <w:pStyle w:val="ListParagraph"/>
        <w:numPr>
          <w:ilvl w:val="0"/>
          <w:numId w:val="18"/>
        </w:numPr>
      </w:pPr>
      <w:r>
        <w:t>Will return to work week of 8/31.  Volunteer data</w:t>
      </w:r>
      <w:r w:rsidR="00986C59">
        <w:t>base will have minimal volunteer</w:t>
      </w:r>
      <w:r>
        <w:t xml:space="preserve">s in the first weeks so </w:t>
      </w:r>
      <w:r w:rsidR="00986C59">
        <w:t>not be an effect</w:t>
      </w:r>
      <w:r>
        <w:t>ive tool to solicit for Community Picnic</w:t>
      </w:r>
      <w:r w:rsidR="00986C59">
        <w:t xml:space="preserve">.  Flyers with the Sign-Up Genius address would be a great idea, maybe an all call by the principal, an add can be put on the </w:t>
      </w:r>
      <w:r w:rsidR="0038337D">
        <w:t>marquee</w:t>
      </w:r>
      <w:r w:rsidR="00986C59">
        <w:t>, I will send home a Volunteer Newsletter that first week will advertise put it in there, I am happy to pass on the address at open hous</w:t>
      </w:r>
      <w:r>
        <w:t>e or as volunteers call me.</w:t>
      </w:r>
    </w:p>
    <w:p w:rsidR="00986C59" w:rsidRPr="00557DB6" w:rsidRDefault="00986C59" w:rsidP="005E04A6">
      <w:pPr>
        <w:pStyle w:val="ListParagraph"/>
        <w:numPr>
          <w:ilvl w:val="0"/>
          <w:numId w:val="18"/>
        </w:numPr>
      </w:pPr>
      <w:r>
        <w:t>Total Volunteers</w:t>
      </w:r>
      <w:r w:rsidRPr="00557DB6">
        <w:t xml:space="preserve">: </w:t>
      </w:r>
      <w:r w:rsidR="00F751E2">
        <w:t>411 Total</w:t>
      </w:r>
      <w:r>
        <w:t xml:space="preserve"> hours of service so far: </w:t>
      </w:r>
      <w:r w:rsidRPr="00557DB6">
        <w:t xml:space="preserve">over </w:t>
      </w:r>
      <w:r>
        <w:t>4,258</w:t>
      </w:r>
    </w:p>
    <w:p w:rsidR="00C84D95" w:rsidRDefault="00C84D95" w:rsidP="00196256"/>
    <w:p w:rsidR="00966549" w:rsidRDefault="001064A0" w:rsidP="00196256">
      <w:pPr>
        <w:rPr>
          <w:b/>
          <w:u w:val="single"/>
        </w:rPr>
      </w:pPr>
      <w:r w:rsidRPr="00AD26E6">
        <w:rPr>
          <w:b/>
          <w:u w:val="single"/>
        </w:rPr>
        <w:lastRenderedPageBreak/>
        <w:t>Committees</w:t>
      </w:r>
    </w:p>
    <w:p w:rsidR="00577F58" w:rsidRPr="00AD26E6" w:rsidRDefault="00577F58" w:rsidP="00196256"/>
    <w:p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:rsidR="00966549" w:rsidRPr="00966549" w:rsidRDefault="0038337D" w:rsidP="001C0485">
      <w:pPr>
        <w:pStyle w:val="ListParagraph"/>
        <w:numPr>
          <w:ilvl w:val="0"/>
          <w:numId w:val="19"/>
        </w:numPr>
      </w:pPr>
      <w:r>
        <w:t>Flyer</w:t>
      </w:r>
      <w:r w:rsidR="00966549" w:rsidRPr="00966549">
        <w:t xml:space="preserve"> for the pre-ordered school supply packs</w:t>
      </w:r>
    </w:p>
    <w:p w:rsidR="00E07646" w:rsidRDefault="00E07646" w:rsidP="001C0485">
      <w:pPr>
        <w:pStyle w:val="ListParagraph"/>
        <w:numPr>
          <w:ilvl w:val="0"/>
          <w:numId w:val="19"/>
        </w:numPr>
      </w:pPr>
      <w:r>
        <w:t xml:space="preserve">Community </w:t>
      </w:r>
      <w:r w:rsidR="00966549" w:rsidRPr="00966549">
        <w:t>picnic</w:t>
      </w:r>
    </w:p>
    <w:p w:rsidR="00E07646" w:rsidRDefault="00E07646" w:rsidP="001C0485">
      <w:pPr>
        <w:pStyle w:val="ListParagraph"/>
        <w:numPr>
          <w:ilvl w:val="0"/>
          <w:numId w:val="19"/>
        </w:numPr>
      </w:pPr>
      <w:r>
        <w:t>Funding</w:t>
      </w:r>
      <w:r w:rsidR="0067503A">
        <w:t xml:space="preserve"> request from Julie Bowman for TumbleBooks.  R</w:t>
      </w:r>
      <w:r>
        <w:t>equest of $349.30 which would cover the 2015/2016 school year was approved.</w:t>
      </w:r>
    </w:p>
    <w:p w:rsidR="00966549" w:rsidRPr="00966549" w:rsidRDefault="00E07646" w:rsidP="001C0485">
      <w:pPr>
        <w:pStyle w:val="ListParagraph"/>
        <w:numPr>
          <w:ilvl w:val="0"/>
          <w:numId w:val="19"/>
        </w:numPr>
      </w:pPr>
      <w:r>
        <w:t>Shelia Stransk</w:t>
      </w:r>
      <w:r w:rsidR="0067503A">
        <w:t>y</w:t>
      </w:r>
      <w:r>
        <w:t xml:space="preserve"> requested $575.00 for </w:t>
      </w:r>
      <w:r w:rsidR="00F751E2">
        <w:t>Benchmark</w:t>
      </w:r>
      <w:r>
        <w:t xml:space="preserve"> education.  This </w:t>
      </w:r>
      <w:r w:rsidR="00D411D9">
        <w:t>request</w:t>
      </w:r>
      <w:r>
        <w:t xml:space="preserve"> was </w:t>
      </w:r>
      <w:r w:rsidR="00D411D9">
        <w:t>placed on hold until funds will</w:t>
      </w:r>
      <w:r>
        <w:t xml:space="preserve"> be available.</w:t>
      </w:r>
    </w:p>
    <w:p w:rsidR="00D5123D" w:rsidRPr="00AD26E6" w:rsidRDefault="00D5123D" w:rsidP="00196256">
      <w:pPr>
        <w:rPr>
          <w:u w:val="single"/>
        </w:rPr>
      </w:pPr>
    </w:p>
    <w:p w:rsid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:rsidR="00A5053D" w:rsidRDefault="00D411D9" w:rsidP="0067503A">
      <w:pPr>
        <w:pStyle w:val="ListParagraph"/>
        <w:numPr>
          <w:ilvl w:val="0"/>
          <w:numId w:val="20"/>
        </w:numPr>
      </w:pPr>
      <w:r>
        <w:t>Th</w:t>
      </w:r>
      <w:r w:rsidR="00A5053D">
        <w:t>e new PTO board for 2015/2016 is as follows:</w:t>
      </w:r>
    </w:p>
    <w:p w:rsidR="00A5053D" w:rsidRDefault="00A5053D" w:rsidP="0067503A">
      <w:pPr>
        <w:pStyle w:val="ListParagraph"/>
        <w:numPr>
          <w:ilvl w:val="0"/>
          <w:numId w:val="20"/>
        </w:numPr>
      </w:pPr>
      <w:r>
        <w:t>Chair: Patricia Gunville</w:t>
      </w:r>
    </w:p>
    <w:p w:rsidR="00A5053D" w:rsidRDefault="00A5053D" w:rsidP="0067503A">
      <w:pPr>
        <w:pStyle w:val="ListParagraph"/>
        <w:numPr>
          <w:ilvl w:val="0"/>
          <w:numId w:val="20"/>
        </w:numPr>
      </w:pPr>
      <w:r>
        <w:t>Co-Chair: Marie McDermid</w:t>
      </w:r>
      <w:bookmarkStart w:id="0" w:name="_GoBack"/>
      <w:bookmarkEnd w:id="0"/>
    </w:p>
    <w:p w:rsidR="00A5053D" w:rsidRDefault="00966549" w:rsidP="0067503A">
      <w:pPr>
        <w:pStyle w:val="ListParagraph"/>
        <w:numPr>
          <w:ilvl w:val="0"/>
          <w:numId w:val="20"/>
        </w:numPr>
      </w:pPr>
      <w:r>
        <w:t>Treasure: Michele</w:t>
      </w:r>
      <w:r w:rsidR="00A5053D">
        <w:t xml:space="preserve"> Behnke-Nead</w:t>
      </w:r>
    </w:p>
    <w:p w:rsidR="00D411D9" w:rsidRDefault="00966549" w:rsidP="0067503A">
      <w:pPr>
        <w:pStyle w:val="ListParagraph"/>
        <w:numPr>
          <w:ilvl w:val="0"/>
          <w:numId w:val="20"/>
        </w:numPr>
      </w:pPr>
      <w:r>
        <w:t>Secretary</w:t>
      </w:r>
      <w:r w:rsidR="00A5053D">
        <w:t>: Jamie Hultman</w:t>
      </w:r>
    </w:p>
    <w:p w:rsidR="00D411D9" w:rsidRDefault="00D411D9" w:rsidP="00FF6ADE"/>
    <w:p w:rsidR="00A03B4A" w:rsidRDefault="00A03B4A" w:rsidP="0067503A">
      <w:pPr>
        <w:pStyle w:val="ListParagraph"/>
        <w:numPr>
          <w:ilvl w:val="0"/>
          <w:numId w:val="20"/>
        </w:numPr>
      </w:pPr>
      <w:r>
        <w:t>The outgoing Board Members are as follows:</w:t>
      </w:r>
    </w:p>
    <w:p w:rsidR="00A03B4A" w:rsidRDefault="00A03B4A" w:rsidP="0067503A">
      <w:pPr>
        <w:pStyle w:val="ListParagraph"/>
        <w:numPr>
          <w:ilvl w:val="0"/>
          <w:numId w:val="20"/>
        </w:numPr>
      </w:pPr>
      <w:r>
        <w:t>Chair: Ted Peterson</w:t>
      </w:r>
    </w:p>
    <w:p w:rsidR="00966549" w:rsidRDefault="00A03B4A" w:rsidP="0067503A">
      <w:pPr>
        <w:pStyle w:val="ListParagraph"/>
        <w:numPr>
          <w:ilvl w:val="0"/>
          <w:numId w:val="20"/>
        </w:numPr>
      </w:pPr>
      <w:r>
        <w:t>Secretary: Mary Dauman</w:t>
      </w:r>
    </w:p>
    <w:p w:rsidR="00B3677C" w:rsidRDefault="00B3677C" w:rsidP="00FF6ADE"/>
    <w:sectPr w:rsidR="00B3677C" w:rsidSect="001C0485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0D" w:rsidRDefault="0079370D" w:rsidP="00D11D2E">
      <w:r>
        <w:separator/>
      </w:r>
    </w:p>
  </w:endnote>
  <w:endnote w:type="continuationSeparator" w:id="0">
    <w:p w:rsidR="0079370D" w:rsidRDefault="0079370D" w:rsidP="00D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D" w:rsidRDefault="0038337D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37D" w:rsidRDefault="00383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D" w:rsidRDefault="0038337D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03A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D" w:rsidRDefault="00383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0D" w:rsidRDefault="0079370D" w:rsidP="00D11D2E">
      <w:r>
        <w:separator/>
      </w:r>
    </w:p>
  </w:footnote>
  <w:footnote w:type="continuationSeparator" w:id="0">
    <w:p w:rsidR="0079370D" w:rsidRDefault="0079370D" w:rsidP="00D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C148C7"/>
    <w:multiLevelType w:val="hybridMultilevel"/>
    <w:tmpl w:val="6C78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D7CC5"/>
    <w:multiLevelType w:val="hybridMultilevel"/>
    <w:tmpl w:val="C95A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313F18"/>
    <w:multiLevelType w:val="hybridMultilevel"/>
    <w:tmpl w:val="7106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BD5AD0"/>
    <w:multiLevelType w:val="hybridMultilevel"/>
    <w:tmpl w:val="541A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7C256F4"/>
    <w:multiLevelType w:val="hybridMultilevel"/>
    <w:tmpl w:val="0D4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C56093"/>
    <w:multiLevelType w:val="hybridMultilevel"/>
    <w:tmpl w:val="74D8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7"/>
  </w:num>
  <w:num w:numId="16">
    <w:abstractNumId w:val="12"/>
  </w:num>
  <w:num w:numId="17">
    <w:abstractNumId w:val="1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0"/>
    <w:rsid w:val="000073D6"/>
    <w:rsid w:val="00010A61"/>
    <w:rsid w:val="00013B50"/>
    <w:rsid w:val="00021322"/>
    <w:rsid w:val="00027DA2"/>
    <w:rsid w:val="000328CB"/>
    <w:rsid w:val="00054508"/>
    <w:rsid w:val="000554F2"/>
    <w:rsid w:val="0008460F"/>
    <w:rsid w:val="0009466E"/>
    <w:rsid w:val="000B2537"/>
    <w:rsid w:val="000B548C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7649F"/>
    <w:rsid w:val="0018434B"/>
    <w:rsid w:val="00192444"/>
    <w:rsid w:val="00196256"/>
    <w:rsid w:val="001A3972"/>
    <w:rsid w:val="001C0485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7A6B"/>
    <w:rsid w:val="002B4F2D"/>
    <w:rsid w:val="002B6FE9"/>
    <w:rsid w:val="002C0A6D"/>
    <w:rsid w:val="002C1576"/>
    <w:rsid w:val="0030797D"/>
    <w:rsid w:val="00316C02"/>
    <w:rsid w:val="003252AE"/>
    <w:rsid w:val="00372039"/>
    <w:rsid w:val="00375C26"/>
    <w:rsid w:val="0038337D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4F2172"/>
    <w:rsid w:val="00505155"/>
    <w:rsid w:val="00515CC1"/>
    <w:rsid w:val="005669B4"/>
    <w:rsid w:val="00577F58"/>
    <w:rsid w:val="00587A96"/>
    <w:rsid w:val="005D1744"/>
    <w:rsid w:val="005D22C4"/>
    <w:rsid w:val="005D3A6B"/>
    <w:rsid w:val="005D4EB9"/>
    <w:rsid w:val="005E04A6"/>
    <w:rsid w:val="005F7F5E"/>
    <w:rsid w:val="00604BC0"/>
    <w:rsid w:val="006203E1"/>
    <w:rsid w:val="006714A7"/>
    <w:rsid w:val="0067503A"/>
    <w:rsid w:val="006764DF"/>
    <w:rsid w:val="00684566"/>
    <w:rsid w:val="006915C2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70D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7F5FA2"/>
    <w:rsid w:val="00800272"/>
    <w:rsid w:val="00816BE8"/>
    <w:rsid w:val="00821D7F"/>
    <w:rsid w:val="0082296C"/>
    <w:rsid w:val="00863B53"/>
    <w:rsid w:val="00864953"/>
    <w:rsid w:val="00877C32"/>
    <w:rsid w:val="00882C67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66549"/>
    <w:rsid w:val="00986C59"/>
    <w:rsid w:val="0099169B"/>
    <w:rsid w:val="00995984"/>
    <w:rsid w:val="009C13F7"/>
    <w:rsid w:val="009D1614"/>
    <w:rsid w:val="009D6ABE"/>
    <w:rsid w:val="009E35FF"/>
    <w:rsid w:val="009F1D10"/>
    <w:rsid w:val="009F3621"/>
    <w:rsid w:val="00A0253B"/>
    <w:rsid w:val="00A03B4A"/>
    <w:rsid w:val="00A03D30"/>
    <w:rsid w:val="00A118F3"/>
    <w:rsid w:val="00A2533E"/>
    <w:rsid w:val="00A31EBB"/>
    <w:rsid w:val="00A421A8"/>
    <w:rsid w:val="00A43123"/>
    <w:rsid w:val="00A5053D"/>
    <w:rsid w:val="00A53E02"/>
    <w:rsid w:val="00AA431B"/>
    <w:rsid w:val="00AB20BC"/>
    <w:rsid w:val="00AD12EB"/>
    <w:rsid w:val="00AD26E6"/>
    <w:rsid w:val="00AE4B77"/>
    <w:rsid w:val="00AF41FA"/>
    <w:rsid w:val="00AF7586"/>
    <w:rsid w:val="00B03B6C"/>
    <w:rsid w:val="00B2107F"/>
    <w:rsid w:val="00B36420"/>
    <w:rsid w:val="00B3677C"/>
    <w:rsid w:val="00B37879"/>
    <w:rsid w:val="00B954AA"/>
    <w:rsid w:val="00B954FA"/>
    <w:rsid w:val="00BD5812"/>
    <w:rsid w:val="00BE2B44"/>
    <w:rsid w:val="00C26349"/>
    <w:rsid w:val="00C44702"/>
    <w:rsid w:val="00C533D7"/>
    <w:rsid w:val="00C73A7E"/>
    <w:rsid w:val="00C751D5"/>
    <w:rsid w:val="00C84D9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411D9"/>
    <w:rsid w:val="00D5123D"/>
    <w:rsid w:val="00D55D54"/>
    <w:rsid w:val="00DA14CE"/>
    <w:rsid w:val="00DB3462"/>
    <w:rsid w:val="00DB78FC"/>
    <w:rsid w:val="00DC7C1B"/>
    <w:rsid w:val="00DE2D47"/>
    <w:rsid w:val="00E07646"/>
    <w:rsid w:val="00E17803"/>
    <w:rsid w:val="00E41F56"/>
    <w:rsid w:val="00E52AE9"/>
    <w:rsid w:val="00E8545E"/>
    <w:rsid w:val="00EC12F4"/>
    <w:rsid w:val="00EC6BBA"/>
    <w:rsid w:val="00ED0B92"/>
    <w:rsid w:val="00EE5D16"/>
    <w:rsid w:val="00EE75B6"/>
    <w:rsid w:val="00EF49DF"/>
    <w:rsid w:val="00F04A15"/>
    <w:rsid w:val="00F1104A"/>
    <w:rsid w:val="00F25982"/>
    <w:rsid w:val="00F26F11"/>
    <w:rsid w:val="00F308CF"/>
    <w:rsid w:val="00F3107B"/>
    <w:rsid w:val="00F42256"/>
    <w:rsid w:val="00F43F1D"/>
    <w:rsid w:val="00F4790E"/>
    <w:rsid w:val="00F51139"/>
    <w:rsid w:val="00F751E2"/>
    <w:rsid w:val="00F974D7"/>
    <w:rsid w:val="00FA049C"/>
    <w:rsid w:val="00FA0EB2"/>
    <w:rsid w:val="00FA2735"/>
    <w:rsid w:val="00FB4E9E"/>
    <w:rsid w:val="00FC65B9"/>
    <w:rsid w:val="00FC6BE9"/>
    <w:rsid w:val="00FF221D"/>
    <w:rsid w:val="00FF30BD"/>
    <w:rsid w:val="00FF4545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WATER REALTY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 Dauman</dc:creator>
  <cp:lastModifiedBy>Behnke-Nead, Michele (ABE)</cp:lastModifiedBy>
  <cp:revision>2</cp:revision>
  <cp:lastPrinted>2014-08-27T20:37:00Z</cp:lastPrinted>
  <dcterms:created xsi:type="dcterms:W3CDTF">2015-09-16T14:05:00Z</dcterms:created>
  <dcterms:modified xsi:type="dcterms:W3CDTF">2015-09-16T14:05:00Z</dcterms:modified>
</cp:coreProperties>
</file>